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9" w:rsidRPr="00100763" w:rsidRDefault="008B05A9" w:rsidP="0010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о проведении отбора заявок 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экономическими зонами, на предоставление </w:t>
      </w:r>
      <w:r w:rsidR="00E625F5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E625F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E1712" w:rsidRPr="00100763"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Республики Татарстан на возмещение части затрат, связанных с уплатой </w:t>
      </w:r>
      <w:r w:rsidR="0089211F" w:rsidRPr="0089211F">
        <w:rPr>
          <w:rFonts w:ascii="Times New Roman" w:hAnsi="Times New Roman" w:cs="Times New Roman"/>
          <w:b/>
          <w:sz w:val="28"/>
          <w:szCs w:val="28"/>
        </w:rPr>
        <w:t>налог</w:t>
      </w:r>
      <w:r w:rsidR="00816428">
        <w:rPr>
          <w:rFonts w:ascii="Times New Roman" w:hAnsi="Times New Roman" w:cs="Times New Roman"/>
          <w:b/>
          <w:sz w:val="28"/>
          <w:szCs w:val="28"/>
        </w:rPr>
        <w:t>а</w:t>
      </w:r>
      <w:r w:rsidR="0089211F" w:rsidRPr="0089211F">
        <w:rPr>
          <w:rFonts w:ascii="Times New Roman" w:hAnsi="Times New Roman" w:cs="Times New Roman"/>
          <w:b/>
          <w:sz w:val="28"/>
          <w:szCs w:val="28"/>
        </w:rPr>
        <w:t xml:space="preserve"> на имущество организаций </w:t>
      </w:r>
      <w:r w:rsidR="00816428">
        <w:rPr>
          <w:rFonts w:ascii="Times New Roman" w:hAnsi="Times New Roman" w:cs="Times New Roman"/>
          <w:b/>
          <w:sz w:val="28"/>
          <w:szCs w:val="28"/>
        </w:rPr>
        <w:t>по итогам истекшего налогового периода</w:t>
      </w:r>
      <w:r w:rsidRPr="00100763">
        <w:rPr>
          <w:rFonts w:ascii="Times New Roman" w:hAnsi="Times New Roman" w:cs="Times New Roman"/>
          <w:b/>
          <w:bCs/>
          <w:sz w:val="28"/>
          <w:szCs w:val="28"/>
        </w:rPr>
        <w:t>, в соответствии с постановлением Кабинета Министров Республики Татарстан от 29.09.2021 № 924</w:t>
      </w:r>
      <w:r w:rsidR="00EB1740">
        <w:rPr>
          <w:rFonts w:ascii="Times New Roman" w:hAnsi="Times New Roman" w:cs="Times New Roman"/>
          <w:b/>
          <w:bCs/>
          <w:sz w:val="28"/>
          <w:szCs w:val="28"/>
        </w:rPr>
        <w:t>, в пределах лимитов бюджетных обязательств</w:t>
      </w:r>
      <w:r w:rsidR="00E37F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16428">
        <w:rPr>
          <w:rFonts w:ascii="Times New Roman" w:hAnsi="Times New Roman" w:cs="Times New Roman"/>
          <w:b/>
          <w:bCs/>
          <w:sz w:val="28"/>
          <w:szCs w:val="28"/>
        </w:rPr>
        <w:t>131 313,1</w:t>
      </w:r>
      <w:r w:rsidR="00E37F43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 </w:t>
      </w:r>
    </w:p>
    <w:p w:rsidR="00100763" w:rsidRDefault="0010076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5F5" w:rsidRPr="00E625F5" w:rsidRDefault="0038249D" w:rsidP="00E6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экономики Республики Татарстан (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Министерство) извещает о проведении отбора </w:t>
      </w:r>
      <w:r w:rsidR="00C80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DE1712">
        <w:rPr>
          <w:rFonts w:ascii="Times New Roman" w:hAnsi="Times New Roman" w:cs="Times New Roman"/>
          <w:bCs/>
          <w:sz w:val="28"/>
          <w:szCs w:val="28"/>
        </w:rPr>
        <w:t>)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712">
        <w:rPr>
          <w:rFonts w:ascii="Times New Roman" w:hAnsi="Times New Roman" w:cs="Times New Roman"/>
          <w:bCs/>
          <w:sz w:val="28"/>
          <w:szCs w:val="28"/>
        </w:rPr>
        <w:t xml:space="preserve">юридических лиц, являющихся управляющими компаниями особых экономических зон на основании соглашений об управлении особыми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экономическими зонами,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E1712" w:rsidRPr="0010076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B05A9" w:rsidRPr="00100763">
        <w:rPr>
          <w:rFonts w:ascii="Times New Roman" w:hAnsi="Times New Roman" w:cs="Times New Roman"/>
          <w:bCs/>
          <w:sz w:val="28"/>
          <w:szCs w:val="28"/>
        </w:rPr>
        <w:t>субсидии из бюджета Республики</w:t>
      </w:r>
      <w:r w:rsidR="008B05A9" w:rsidRPr="008B05A9">
        <w:rPr>
          <w:rFonts w:ascii="Times New Roman" w:hAnsi="Times New Roman" w:cs="Times New Roman"/>
          <w:bCs/>
          <w:sz w:val="28"/>
          <w:szCs w:val="28"/>
        </w:rPr>
        <w:t xml:space="preserve"> Татарстан на возмещение части затрат, связанных с уплатой </w:t>
      </w:r>
      <w:r w:rsidR="00816428" w:rsidRPr="00816428">
        <w:rPr>
          <w:rFonts w:ascii="Times New Roman" w:hAnsi="Times New Roman" w:cs="Times New Roman"/>
          <w:sz w:val="28"/>
          <w:szCs w:val="28"/>
        </w:rPr>
        <w:t xml:space="preserve">налога на имущество организаций по </w:t>
      </w:r>
      <w:r w:rsidR="00816428" w:rsidRPr="00E62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итогам истекшего налогового периода</w:t>
      </w:r>
      <w:r w:rsidR="0089211F" w:rsidRPr="00E62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25F5" w:rsidRPr="00E62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года в отношении имущества, указанного в качестве объектов инфраструктуры особой экономической зоны в соглашении о создании особой экономической зоны  (далее соответственно - заявка, участник отбора). </w:t>
      </w:r>
    </w:p>
    <w:p w:rsidR="0038249D" w:rsidRDefault="008B05A9" w:rsidP="009E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A9">
        <w:rPr>
          <w:rFonts w:ascii="Times New Roman" w:hAnsi="Times New Roman" w:cs="Times New Roman"/>
          <w:bCs/>
          <w:sz w:val="28"/>
          <w:szCs w:val="28"/>
        </w:rPr>
        <w:t xml:space="preserve">Порядок отбора заявок на получение субсидии утвержден постановлением Кабинета Министров Республики Татарстан от 29.09.2021 </w:t>
      </w:r>
      <w:r w:rsidR="008164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05A9">
        <w:rPr>
          <w:rFonts w:ascii="Times New Roman" w:hAnsi="Times New Roman" w:cs="Times New Roman"/>
          <w:bCs/>
          <w:sz w:val="28"/>
          <w:szCs w:val="28"/>
        </w:rPr>
        <w:t>№ 924 «</w:t>
      </w:r>
      <w:r w:rsidR="00E625F5" w:rsidRPr="00E62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предоставления в 2023 году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8B05A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Срок проведения отбора:</w:t>
      </w:r>
    </w:p>
    <w:p w:rsidR="008B05A9" w:rsidRPr="001567ED" w:rsidRDefault="008B05A9" w:rsidP="009E2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ED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с </w:t>
      </w:r>
      <w:r w:rsidR="00203C97">
        <w:rPr>
          <w:rFonts w:ascii="Times New Roman" w:hAnsi="Times New Roman" w:cs="Times New Roman"/>
          <w:bCs/>
          <w:sz w:val="28"/>
          <w:szCs w:val="28"/>
        </w:rPr>
        <w:t>2</w:t>
      </w:r>
      <w:r w:rsidR="00E625F5">
        <w:rPr>
          <w:rFonts w:ascii="Times New Roman" w:hAnsi="Times New Roman" w:cs="Times New Roman"/>
          <w:bCs/>
          <w:sz w:val="28"/>
          <w:szCs w:val="28"/>
        </w:rPr>
        <w:t xml:space="preserve"> августа 2023 года по 1</w:t>
      </w:r>
      <w:r w:rsidR="00203C97">
        <w:rPr>
          <w:rFonts w:ascii="Times New Roman" w:hAnsi="Times New Roman" w:cs="Times New Roman"/>
          <w:bCs/>
          <w:sz w:val="28"/>
          <w:szCs w:val="28"/>
        </w:rPr>
        <w:t>1</w:t>
      </w:r>
      <w:r w:rsidR="00E625F5">
        <w:rPr>
          <w:rFonts w:ascii="Times New Roman" w:hAnsi="Times New Roman" w:cs="Times New Roman"/>
          <w:bCs/>
          <w:sz w:val="28"/>
          <w:szCs w:val="28"/>
        </w:rPr>
        <w:t xml:space="preserve"> августа 2023 года</w:t>
      </w:r>
      <w:r w:rsidRPr="00816428">
        <w:rPr>
          <w:rFonts w:ascii="Times New Roman" w:hAnsi="Times New Roman" w:cs="Times New Roman"/>
          <w:bCs/>
          <w:sz w:val="28"/>
          <w:szCs w:val="28"/>
        </w:rPr>
        <w:t xml:space="preserve"> по в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рабочие дни (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пн-чт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</w:t>
      </w:r>
      <w:r w:rsidR="001567ED" w:rsidRPr="008D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и с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12.45</w:t>
      </w:r>
      <w:r w:rsidR="001567ED"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до 18:00</w:t>
      </w:r>
      <w:r w:rsidRPr="001567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567ED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1567ED">
        <w:rPr>
          <w:rFonts w:ascii="Times New Roman" w:hAnsi="Times New Roman" w:cs="Times New Roman"/>
          <w:bCs/>
          <w:sz w:val="28"/>
          <w:szCs w:val="28"/>
        </w:rPr>
        <w:t xml:space="preserve"> с 9:00 до </w:t>
      </w:r>
      <w:r w:rsidR="001567ED">
        <w:rPr>
          <w:rFonts w:ascii="Times New Roman" w:hAnsi="Times New Roman" w:cs="Times New Roman"/>
          <w:bCs/>
          <w:sz w:val="28"/>
          <w:szCs w:val="28"/>
        </w:rPr>
        <w:t xml:space="preserve">12.00 и с 12.45 до </w:t>
      </w:r>
      <w:r w:rsidRPr="001567ED">
        <w:rPr>
          <w:rFonts w:ascii="Times New Roman" w:hAnsi="Times New Roman" w:cs="Times New Roman"/>
          <w:bCs/>
          <w:sz w:val="28"/>
          <w:szCs w:val="28"/>
        </w:rPr>
        <w:t>16:45).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Наименование, место нахождения, почтовый адрес, адрес электронной почты Министерства:</w:t>
      </w:r>
    </w:p>
    <w:p w:rsidR="001567ED" w:rsidRDefault="001567ED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420041, Республика Татарстан, г. Казань, ул. Московская, д.55, </w:t>
      </w:r>
      <w:proofErr w:type="spellStart"/>
      <w:r w:rsidRPr="001567ED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>. 104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5" w:history="1">
        <w:r w:rsidRPr="001567ED">
          <w:rPr>
            <w:rStyle w:val="a3"/>
            <w:color w:val="000000" w:themeColor="text1"/>
            <w:sz w:val="28"/>
            <w:szCs w:val="28"/>
            <w:u w:val="none"/>
          </w:rPr>
          <w:t>mineconom@tatar.ru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67ED">
        <w:rPr>
          <w:rFonts w:eastAsiaTheme="minorHAnsi"/>
          <w:bCs/>
          <w:sz w:val="28"/>
          <w:szCs w:val="28"/>
          <w:lang w:eastAsia="en-US"/>
        </w:rPr>
        <w:t xml:space="preserve">(почтовый адрес совпадает). 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Адрес страницы официального сайта Министерства в информационно-телекоммуникационной сети «Интернет» (далее – официальный сайт Министерства), на котором обеспечивается проведение отбора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" w:history="1">
        <w:r w:rsidR="006E316D" w:rsidRPr="00F502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и результат предоставления субсидии:</w:t>
      </w:r>
    </w:p>
    <w:p w:rsidR="006E316D" w:rsidRDefault="006E316D" w:rsidP="009E24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</w:t>
      </w:r>
      <w:r w:rsidRPr="0020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E625F5" w:rsidRPr="00203C97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части затрат, направленных на уплату налога на имущество организаций по итогам истекшего налогового периода 2022 года в отношении имущества, указанного в качестве объектов инфраструктуры особой экономической зоны в соглашении о создании особой экономической зоны.</w:t>
      </w:r>
    </w:p>
    <w:p w:rsidR="006E316D" w:rsidRDefault="006E316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</w:t>
      </w:r>
      <w:r w:rsidRPr="00A373D8">
        <w:rPr>
          <w:rFonts w:ascii="Times New Roman" w:hAnsi="Times New Roman" w:cs="Times New Roman"/>
          <w:sz w:val="28"/>
          <w:szCs w:val="28"/>
        </w:rPr>
        <w:t>является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получателем субсидии в финансовом году, в котором предоставлена субсидия (далее – отчетный год), не менее одного соглашения с юридическим лицом об осуществлении деятельности на территории особой экономической зоны, находящейся под управлением получателя субсидии, с присвоением такому юридическому лицу статуса резидента особой экономической зоны в соответствии с Федеральным законом от </w:t>
      </w:r>
      <w:r w:rsidRPr="007477F3">
        <w:rPr>
          <w:rFonts w:ascii="Times New Roman" w:hAnsi="Times New Roman" w:cs="Times New Roman"/>
          <w:sz w:val="28"/>
          <w:szCs w:val="28"/>
        </w:rPr>
        <w:t>22 июля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477F3">
        <w:rPr>
          <w:rFonts w:ascii="Times New Roman" w:hAnsi="Times New Roman" w:cs="Times New Roman"/>
          <w:sz w:val="28"/>
          <w:szCs w:val="28"/>
        </w:rPr>
        <w:t xml:space="preserve"> года</w:t>
      </w:r>
      <w:r w:rsidDel="003C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116-ФЗ «Об особых экономических зонах в Российской Федерации».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8D4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отбора, т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ребования к участникам отбора и перечень документов, представляемых участниками отбора для подтверждения их соо</w:t>
      </w:r>
      <w:r w:rsidR="002B6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тветствия указанным требованиям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заявок участникам отбора следует руководствоваться Порядком </w:t>
      </w:r>
      <w:r w:rsidR="00FB60FF" w:rsidRPr="00FB60FF">
        <w:rPr>
          <w:rFonts w:ascii="Times New Roman" w:hAnsi="Times New Roman" w:cs="Times New Roman"/>
          <w:sz w:val="28"/>
          <w:szCs w:val="28"/>
        </w:rPr>
        <w:t>предоставления в 2023 году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твержденным 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Кабинета Министров Республики Татарстан от 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29.09.2021</w:t>
      </w:r>
      <w:r w:rsidR="00816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924</w:t>
      </w:r>
      <w:r w:rsidR="006E3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FB60FF" w:rsidRPr="00FB6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предоставления в 2023 году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</w:t>
      </w: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должен соответствовать следующим критериям: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 лицом, созданным с целью реализации </w:t>
      </w: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 о создании особой экономической зоны;</w:t>
      </w:r>
    </w:p>
    <w:p w:rsid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процентов акций (долей) участника отбора должно пр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инадлежать Республике Татарстан;</w:t>
      </w:r>
    </w:p>
    <w:p w:rsidR="001567ED" w:rsidRPr="009E59C2" w:rsidRDefault="004A64A9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6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частником отбора заключено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зоной.</w:t>
      </w:r>
    </w:p>
    <w:p w:rsidR="009E59C2" w:rsidRPr="009E59C2" w:rsidRDefault="009E59C2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по состоянию на дату не ранее </w:t>
      </w:r>
      <w:r w:rsidR="004A6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в котором </w:t>
      </w:r>
      <w:r w:rsidR="002B6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объявление о проведении отбора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соответствовать следующим требованиям:</w:t>
      </w:r>
    </w:p>
    <w:p w:rsidR="00FB60FF" w:rsidRPr="00FB60FF" w:rsidRDefault="00FB60FF" w:rsidP="00FB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FF">
        <w:rPr>
          <w:rFonts w:ascii="Times New Roman" w:hAnsi="Times New Roman" w:cs="Times New Roman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B60FF" w:rsidRPr="00FB60FF" w:rsidRDefault="00FB60FF" w:rsidP="00FB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FF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 w:rsidRPr="00FB60FF">
        <w:rPr>
          <w:rFonts w:ascii="Times New Roman" w:hAnsi="Times New Roman" w:cs="Times New Roman"/>
          <w:sz w:val="28"/>
          <w:szCs w:val="28"/>
        </w:rPr>
        <w:lastRenderedPageBreak/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B60FF" w:rsidRPr="00FB60FF" w:rsidRDefault="00FB60FF" w:rsidP="00FB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FF">
        <w:rPr>
          <w:rFonts w:ascii="Times New Roman" w:hAnsi="Times New Roman" w:cs="Times New Roman"/>
          <w:sz w:val="28"/>
          <w:szCs w:val="28"/>
        </w:rPr>
        <w:t>не являться получателем средств из бюджета Республики Татарстан на основании иных нормативных правовых актов Республики Татарстан на цели, указанные в пункте 2 настоящего Порядка;</w:t>
      </w:r>
    </w:p>
    <w:p w:rsidR="00FB60FF" w:rsidRPr="00FB60FF" w:rsidRDefault="00FB60FF" w:rsidP="00FB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FF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E59C2" w:rsidRPr="009E59C2" w:rsidRDefault="00FB60FF" w:rsidP="00FB6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FF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Министерство заявку в составе документов согласно перечню: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предоставлении субсидии, включающее в себя в том числе согласие на публикацию (размещение) в информационно-телекоммуникационной сети </w:t>
      </w:r>
      <w:r w:rsidR="00203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03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приказом Министерства, с указанием своих платежных реквизитов и почтового адреса;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справку-расчет налога на имущество организаций по итогам истекшего налогового периода 2022 года, подписанную руководителем и главным бухгалтером участника отбора, по форме согласно </w:t>
      </w:r>
      <w:proofErr w:type="gramStart"/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налоговую декларацию по налогу на имущество организаций по итогам истекшего налогового периода 2022 года по форме, утвержденной Министерством финансов Российской Федерации, квитанцию и извещение, подтверждающие отправку и принятие налоговой декларации налоговым органом по телекоммуникационным каналам связи;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платежных документов, подтверждающих уплату налога на имущество организаций в 2023 году по итогам истекшего налогового периода 2022 года в сроки, установленные Законом Республики Татарстан о</w:t>
      </w:r>
      <w:r w:rsidR="0020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28 ноября 2003 года N 49-ЗРТ «</w:t>
      </w: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организаций</w:t>
      </w:r>
      <w:r w:rsidR="00203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9C2" w:rsidRPr="009E59C2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копию дополнительного соглашения к соглашению о создании особой экономической зоны, устанавливающего перечень объектов </w:t>
      </w: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особой экономической зоны.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представить в Министерство по собственной инициативе следующие документы: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выданную по состоянию на дату не ранее 1 числа месяца, в котором подается заявка, и заверенную в установленном законодательством Российской Федерации порядке;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органа, подтверждающую отсутствие у получателя субсидии на дату не ранее 1 числа месяца, в котором подается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B60FF" w:rsidRPr="00FB60FF" w:rsidRDefault="00FB60FF" w:rsidP="00FB6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участником отбора документов, предусмотренных абзацами восьмым и девятым настоящего пункта, Министерство запрашивает указанные документы в порядке межведомственного информационного взаимодействия.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Порядок 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подачи заявок и требовани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предъявляемы</w:t>
      </w:r>
      <w:r w:rsidR="006D4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E59C2" w:rsidRPr="00A81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форме и содержани</w:t>
      </w:r>
      <w:r w:rsidR="009E59C2" w:rsidRPr="004837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 заявок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59C2" w:rsidRPr="009E59C2" w:rsidRDefault="00FB60FF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на бумажном носителе. 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участника отбора. Все листы заявки должны быть пронумерованы. Заявка должна быть прошита и заверена подписью руководителя участника отбора и печатью (при наличии) на обороте заявки с указанием общего количества листов. За недостоверность представляемых сведений участник отбора несет ответственность согласно законодательству Российской Федерации.</w:t>
      </w:r>
    </w:p>
    <w:p w:rsidR="0038249D" w:rsidRPr="004837C1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Министерство в течение срока приема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 регистрации заявок, который должен быть пронумерован, прошнурован и скреплен печатью. Внесение изменений в заявку после ее регистрации не допускается. Заявка, поступившая в Министерство </w:t>
      </w:r>
      <w:r w:rsidR="006D4DE2">
        <w:rPr>
          <w:rFonts w:ascii="Times New Roman" w:hAnsi="Times New Roman" w:cs="Times New Roman"/>
          <w:sz w:val="28"/>
          <w:szCs w:val="28"/>
        </w:rPr>
        <w:t>после окончания срока приема заявок</w:t>
      </w:r>
      <w:r w:rsidRPr="009E59C2">
        <w:rPr>
          <w:rFonts w:ascii="Times New Roman" w:hAnsi="Times New Roman" w:cs="Times New Roman"/>
          <w:sz w:val="28"/>
          <w:szCs w:val="28"/>
        </w:rPr>
        <w:t>, не регистрируется, к участию в отборе не допускается</w:t>
      </w:r>
      <w:r w:rsidR="006D4DE2">
        <w:rPr>
          <w:rFonts w:ascii="Times New Roman" w:hAnsi="Times New Roman" w:cs="Times New Roman"/>
          <w:sz w:val="28"/>
          <w:szCs w:val="28"/>
        </w:rPr>
        <w:t>.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6D4DE2">
        <w:rPr>
          <w:rFonts w:ascii="Times New Roman" w:hAnsi="Times New Roman" w:cs="Times New Roman"/>
          <w:sz w:val="28"/>
          <w:szCs w:val="28"/>
        </w:rPr>
        <w:t xml:space="preserve">на стадии рассмотрения заявки </w:t>
      </w:r>
      <w:r w:rsidRPr="009E59C2">
        <w:rPr>
          <w:rFonts w:ascii="Times New Roman" w:hAnsi="Times New Roman" w:cs="Times New Roman"/>
          <w:sz w:val="28"/>
          <w:szCs w:val="28"/>
        </w:rPr>
        <w:t>являются: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участников отбора критериям, указанным в </w:t>
      </w:r>
      <w:hyperlink r:id="rId7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требованиям, указанным в </w:t>
      </w:r>
      <w:hyperlink r:id="rId8" w:history="1">
        <w:r w:rsidRPr="009E59C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9E245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E59C2" w:rsidRP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участника отбора и адресе юридического лица;</w:t>
      </w:r>
    </w:p>
    <w:p w:rsidR="009E59C2" w:rsidRDefault="009E59C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подача участником отбора заявки после даты и (или) времени, определенных для подачи заявки.</w:t>
      </w:r>
    </w:p>
    <w:p w:rsidR="009E59C2" w:rsidRPr="008D424F" w:rsidRDefault="00FE385E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9E59C2" w:rsidRPr="008D4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рассмотрения заявок</w:t>
      </w:r>
    </w:p>
    <w:p w:rsidR="00FE385E" w:rsidRPr="009E59C2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срок, исчисляемый в рабочих днях, со дня окончания срока приема заявок, Министерство рассматривает представленные документы на соответствие критериям и требованиям, </w:t>
      </w:r>
      <w:r w:rsidR="006D4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установленным настоящим объявлением, а именно пунктом 5 настоящего объявления</w:t>
      </w:r>
      <w:r w:rsidRPr="009E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C2" w:rsidRPr="009E59C2" w:rsidRDefault="009E59C2" w:rsidP="009E2453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определяет победителя (победителей) отбора и принимает решение о предоставлении субсидии в срок, не превышающий трех рабочих дней со дня </w:t>
      </w:r>
      <w:r w:rsidR="006D4DE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приема заявок</w:t>
      </w:r>
      <w:r w:rsidRPr="009E5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79F" w:rsidRPr="0000779F" w:rsidRDefault="0000779F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есоответствие представленных получателем субсидии документов требованиям, определенным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00779F" w:rsidRDefault="002B634D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77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38249D" w:rsidRPr="0038249D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Срок, в течение которого победитель (победители) отбора, должны подписать соглашение о предоставлении субсидии (далее - соглашение):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течении шести рабочих дней со дня принятия Министерством решения о предоставлении субсидии.</w:t>
      </w:r>
    </w:p>
    <w:p w:rsidR="0038249D" w:rsidRPr="008D424F" w:rsidRDefault="0038249D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Условия признания победителя (победителей) отбора уклонившимся от заключения соглашения:</w:t>
      </w:r>
    </w:p>
    <w:p w:rsidR="00FE385E" w:rsidRPr="00FE385E" w:rsidRDefault="00FE385E" w:rsidP="009E2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участник отбора не подписал соглашение в срок, указанный в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10 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FE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считается уклонившимся от заключения соглашения и право на получение субсидии предоставляется заявителю, следующему по очереди в соответствии с журналом регистрации заявок.</w:t>
      </w:r>
    </w:p>
    <w:p w:rsidR="0038249D" w:rsidRDefault="00203C97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12. </w:t>
      </w:r>
      <w:r w:rsidR="0038249D"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размещения результатов отбора на официальном сайте Министерства:</w:t>
      </w:r>
    </w:p>
    <w:p w:rsidR="00DE1712" w:rsidRDefault="00DE1712" w:rsidP="009E2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отбора будет размещена на официальном сайте Министерства </w:t>
      </w:r>
      <w:r w:rsidRPr="008D42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8D42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https://mert.tatarstan.ru</w:t>
        </w:r>
      </w:hyperlink>
      <w:r w:rsidRPr="008D42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B60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3C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B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B60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3824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C800B0" w:rsidRPr="0038249D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отбора может обратиться за разъяснениями положений объявления отбора в письменном виде в адрес Министерства.</w:t>
      </w:r>
    </w:p>
    <w:p w:rsidR="00AD0652" w:rsidRDefault="00C800B0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для направления обращения за разъяснениями положений о проведении отбора – не ранее дня начала приема заявок и не позднее 7 рабочих дней до даты окончания приема заявок. Ответ предоставляется в письменном виде по адресу, указанному в обращении, в течение 5 рабочих дней с момента регистрации письменного обращения.</w:t>
      </w:r>
    </w:p>
    <w:p w:rsidR="00C800B0" w:rsidRPr="001567ED" w:rsidRDefault="00C800B0" w:rsidP="009E245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7ED">
        <w:rPr>
          <w:rFonts w:eastAsiaTheme="minorHAnsi"/>
          <w:bCs/>
          <w:sz w:val="28"/>
          <w:szCs w:val="28"/>
          <w:lang w:eastAsia="en-US"/>
        </w:rPr>
        <w:t xml:space="preserve">Контактное лицо: начальник отдела инвестиционной политики и экономического анализа проектов </w:t>
      </w:r>
      <w:proofErr w:type="spellStart"/>
      <w:r w:rsidR="00595676">
        <w:rPr>
          <w:rFonts w:eastAsiaTheme="minorHAnsi"/>
          <w:bCs/>
          <w:sz w:val="28"/>
          <w:szCs w:val="28"/>
          <w:lang w:eastAsia="en-US"/>
        </w:rPr>
        <w:t>Р.Г.Нургалиев</w:t>
      </w:r>
      <w:proofErr w:type="spellEnd"/>
      <w:r w:rsidRPr="001567ED">
        <w:rPr>
          <w:rFonts w:eastAsiaTheme="minorHAnsi"/>
          <w:bCs/>
          <w:sz w:val="28"/>
          <w:szCs w:val="28"/>
          <w:lang w:eastAsia="en-US"/>
        </w:rPr>
        <w:t xml:space="preserve">, тел.: 8 (843) 524-91-34, эл. почта: </w:t>
      </w:r>
      <w:r w:rsidR="00595676" w:rsidRPr="00595676">
        <w:rPr>
          <w:rFonts w:eastAsiaTheme="minorHAnsi"/>
          <w:bCs/>
          <w:sz w:val="28"/>
          <w:szCs w:val="28"/>
          <w:lang w:eastAsia="en-US"/>
        </w:rPr>
        <w:t>Rasim.Nurgaliev@tatar.ru</w:t>
      </w:r>
      <w:r w:rsidRPr="001567ED">
        <w:rPr>
          <w:rFonts w:eastAsiaTheme="minorHAnsi"/>
          <w:bCs/>
          <w:sz w:val="28"/>
          <w:szCs w:val="28"/>
          <w:lang w:eastAsia="en-US"/>
        </w:rPr>
        <w:t>.</w:t>
      </w:r>
    </w:p>
    <w:p w:rsidR="009E2453" w:rsidRDefault="009E2453" w:rsidP="009E2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9E2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A4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</w:p>
    <w:p w:rsidR="004739A4" w:rsidRDefault="004739A4" w:rsidP="004739A4">
      <w:pPr>
        <w:spacing w:after="1" w:line="22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B90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4739A4" w:rsidRPr="00B16B90" w:rsidRDefault="004739A4" w:rsidP="004739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43">
        <w:rPr>
          <w:rFonts w:ascii="Times New Roman" w:hAnsi="Times New Roman" w:cs="Times New Roman"/>
          <w:sz w:val="28"/>
          <w:szCs w:val="28"/>
        </w:rPr>
        <w:t>о предоставлении из бюджета Республики Татарстан субсидии управляющей компании особой экономической зоны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pStyle w:val="a4"/>
        <w:numPr>
          <w:ilvl w:val="0"/>
          <w:numId w:val="2"/>
        </w:numPr>
        <w:spacing w:after="1" w:line="2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>
        <w:rPr>
          <w:rFonts w:ascii="Times New Roman" w:hAnsi="Times New Roman" w:cs="Times New Roman"/>
          <w:sz w:val="28"/>
          <w:szCs w:val="28"/>
        </w:rPr>
        <w:t>и-участника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2.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 _______________________________________________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29BD">
        <w:rPr>
          <w:rFonts w:ascii="Times New Roman" w:hAnsi="Times New Roman" w:cs="Times New Roman"/>
          <w:sz w:val="24"/>
          <w:szCs w:val="28"/>
        </w:rPr>
        <w:tab/>
      </w:r>
      <w:r w:rsidRPr="000229B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5512">
        <w:rPr>
          <w:rFonts w:ascii="Times New Roman" w:hAnsi="Times New Roman" w:cs="Times New Roman"/>
          <w:sz w:val="20"/>
          <w:szCs w:val="20"/>
        </w:rPr>
        <w:t>(индекс)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  <w:t>(юридический адрес)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 _____________________ _________________________________</w:t>
      </w:r>
    </w:p>
    <w:p w:rsidR="004739A4" w:rsidRPr="000A5512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5512">
        <w:rPr>
          <w:rFonts w:ascii="Times New Roman" w:hAnsi="Times New Roman" w:cs="Times New Roman"/>
          <w:sz w:val="20"/>
          <w:szCs w:val="20"/>
        </w:rPr>
        <w:t xml:space="preserve">    (телефон)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A551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A5512">
        <w:rPr>
          <w:rFonts w:ascii="Times New Roman" w:hAnsi="Times New Roman" w:cs="Times New Roman"/>
          <w:sz w:val="20"/>
          <w:szCs w:val="20"/>
        </w:rPr>
        <w:t>факс)</w:t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 w:rsidRPr="000A55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A5512">
        <w:rPr>
          <w:rFonts w:ascii="Times New Roman" w:hAnsi="Times New Roman" w:cs="Times New Roman"/>
          <w:sz w:val="20"/>
          <w:szCs w:val="20"/>
        </w:rPr>
        <w:t>(Е-</w:t>
      </w:r>
      <w:r w:rsidRPr="000A551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5512">
        <w:rPr>
          <w:rFonts w:ascii="Times New Roman" w:hAnsi="Times New Roman" w:cs="Times New Roman"/>
          <w:sz w:val="20"/>
          <w:szCs w:val="20"/>
        </w:rPr>
        <w:t>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3. Ф.И.О.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-участника отбора</w:t>
      </w:r>
      <w:r w:rsidRPr="00B16B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____________________________, </w:t>
      </w:r>
      <w:r w:rsidRPr="00B16B90">
        <w:rPr>
          <w:rFonts w:ascii="Times New Roman" w:hAnsi="Times New Roman" w:cs="Times New Roman"/>
          <w:sz w:val="28"/>
          <w:szCs w:val="28"/>
        </w:rPr>
        <w:t xml:space="preserve"> тел.: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16B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организации – участника отбора в соответствии с учредительными документами: _______________________________________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Собственники акций (долей) организации – участника отбора с указанием процентного соотношения: ___________________________________________</w:t>
      </w:r>
    </w:p>
    <w:p w:rsidR="004739A4" w:rsidRPr="00155AF1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AF1">
        <w:rPr>
          <w:rFonts w:ascii="Times New Roman" w:hAnsi="Times New Roman" w:cs="Times New Roman"/>
          <w:sz w:val="28"/>
          <w:szCs w:val="28"/>
        </w:rPr>
        <w:t xml:space="preserve">. Направления затрат, на возмещение которых запрашивается субсидия: </w:t>
      </w:r>
      <w:r w:rsidR="00F16568">
        <w:rPr>
          <w:rFonts w:ascii="Times New Roman" w:hAnsi="Times New Roman" w:cs="Times New Roman"/>
          <w:sz w:val="28"/>
          <w:szCs w:val="28"/>
        </w:rPr>
        <w:t>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6B90">
        <w:rPr>
          <w:rFonts w:ascii="Times New Roman" w:hAnsi="Times New Roman" w:cs="Times New Roman"/>
          <w:sz w:val="28"/>
          <w:szCs w:val="28"/>
        </w:rPr>
        <w:t>. Контактная информация,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16B90">
        <w:rPr>
          <w:rFonts w:ascii="Times New Roman" w:hAnsi="Times New Roman" w:cs="Times New Roman"/>
          <w:sz w:val="28"/>
          <w:szCs w:val="28"/>
        </w:rPr>
        <w:t>ответственных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6B90">
        <w:rPr>
          <w:rFonts w:ascii="Times New Roman" w:hAnsi="Times New Roman" w:cs="Times New Roman"/>
          <w:sz w:val="28"/>
          <w:szCs w:val="28"/>
        </w:rPr>
        <w:t>. Реквизиты для перечисления субсидии: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КПП______________________________________________________________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р/с________________________________________________________________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БИК______________________________________________________________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9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16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90">
        <w:rPr>
          <w:rFonts w:ascii="Times New Roman" w:hAnsi="Times New Roman" w:cs="Times New Roman"/>
          <w:sz w:val="28"/>
          <w:szCs w:val="28"/>
        </w:rPr>
        <w:t>счет___________________________________________________________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тел._______________________________________________________________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</w:t>
      </w:r>
      <w:r w:rsidRPr="00B16B90">
        <w:rPr>
          <w:rFonts w:ascii="Times New Roman" w:hAnsi="Times New Roman" w:cs="Times New Roman"/>
          <w:sz w:val="28"/>
          <w:szCs w:val="28"/>
        </w:rPr>
        <w:t>арантируем достоверность представленной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а также дополнительных материалов</w:t>
      </w:r>
      <w:r w:rsidRPr="00B16B90">
        <w:rPr>
          <w:rFonts w:ascii="Times New Roman" w:hAnsi="Times New Roman" w:cs="Times New Roman"/>
          <w:sz w:val="28"/>
          <w:szCs w:val="28"/>
        </w:rPr>
        <w:t xml:space="preserve"> и подтверждаем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B16B90">
        <w:rPr>
          <w:rFonts w:ascii="Times New Roman" w:hAnsi="Times New Roman" w:cs="Times New Roman"/>
          <w:sz w:val="28"/>
          <w:szCs w:val="28"/>
        </w:rPr>
        <w:t xml:space="preserve">запрашивать у нас, в уполномоченных органах государственной 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B16B90">
        <w:rPr>
          <w:rFonts w:ascii="Times New Roman" w:hAnsi="Times New Roman" w:cs="Times New Roman"/>
          <w:sz w:val="28"/>
          <w:szCs w:val="28"/>
        </w:rPr>
        <w:t>информацию, уточняющую представленные сведения.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подтверждаем согласие на публикацию (размещение) в информационно-телекоммуникационной сети «Интернет» информации о __________________________________________________________________, </w:t>
      </w:r>
      <w:r w:rsidRPr="00E05970">
        <w:rPr>
          <w:rFonts w:ascii="Times New Roman" w:hAnsi="Times New Roman" w:cs="Times New Roman"/>
          <w:sz w:val="20"/>
          <w:szCs w:val="20"/>
        </w:rPr>
        <w:t>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подаваемой заявке ____________________________________________, иной</w:t>
      </w:r>
    </w:p>
    <w:p w:rsidR="004739A4" w:rsidRPr="00E0597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05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5970">
        <w:rPr>
          <w:rFonts w:ascii="Times New Roman" w:hAnsi="Times New Roman" w:cs="Times New Roman"/>
          <w:sz w:val="20"/>
          <w:szCs w:val="20"/>
        </w:rPr>
        <w:t xml:space="preserve"> (наименование организации – участника отбора)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организации-участнике отбора, связанной с соответствующим отбором.</w:t>
      </w:r>
    </w:p>
    <w:p w:rsidR="004739A4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739A4" w:rsidRPr="000A5512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5512">
        <w:rPr>
          <w:rFonts w:ascii="Times New Roman" w:hAnsi="Times New Roman" w:cs="Times New Roman"/>
          <w:sz w:val="20"/>
          <w:szCs w:val="20"/>
        </w:rPr>
        <w:t xml:space="preserve">(наименование организации – участника отбора) 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6B90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6B90">
        <w:rPr>
          <w:rFonts w:ascii="Times New Roman" w:hAnsi="Times New Roman" w:cs="Times New Roman"/>
          <w:sz w:val="28"/>
          <w:szCs w:val="28"/>
        </w:rPr>
        <w:t xml:space="preserve"> субсидии на основании Порядка </w:t>
      </w:r>
      <w:r w:rsidR="00323F13" w:rsidRPr="00323F13">
        <w:rPr>
          <w:rFonts w:ascii="Times New Roman" w:hAnsi="Times New Roman" w:cs="Times New Roman"/>
          <w:sz w:val="28"/>
          <w:szCs w:val="28"/>
        </w:rPr>
        <w:t>предоставления в 2023 году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 w:rsidRPr="00B16B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29.09.2021</w:t>
      </w:r>
      <w:r w:rsidRPr="00B16B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924 «</w:t>
      </w:r>
      <w:r w:rsidRPr="008B05E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23F13" w:rsidRPr="00323F13">
        <w:rPr>
          <w:rFonts w:ascii="Times New Roman" w:hAnsi="Times New Roman" w:cs="Times New Roman"/>
          <w:sz w:val="28"/>
          <w:szCs w:val="28"/>
        </w:rPr>
        <w:t>предоставления в 2023 году из бюджета Республики Татарстан субсидий управляющим компаниям особых экономических зон на возмещение части затрат, связанных с уплатой налога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» (далее – Порядок)</w:t>
      </w:r>
      <w:r w:rsidRPr="00B16B90">
        <w:rPr>
          <w:rFonts w:ascii="Times New Roman" w:hAnsi="Times New Roman" w:cs="Times New Roman"/>
          <w:sz w:val="28"/>
          <w:szCs w:val="28"/>
        </w:rPr>
        <w:t>.</w:t>
      </w:r>
    </w:p>
    <w:p w:rsidR="00323F13" w:rsidRDefault="00323F13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3F13" w:rsidRDefault="004739A4" w:rsidP="00323F13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F13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323F13" w:rsidRDefault="00323F13" w:rsidP="00323F13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______________________________________________________;</w:t>
      </w:r>
    </w:p>
    <w:p w:rsidR="00323F13" w:rsidRDefault="00323F13" w:rsidP="00323F13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______________________________________________________;</w:t>
      </w:r>
    </w:p>
    <w:p w:rsidR="00323F13" w:rsidRDefault="00323F13" w:rsidP="00323F13">
      <w:pPr>
        <w:spacing w:after="1" w:line="220" w:lineRule="atLeas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______________________________________________________.</w:t>
      </w:r>
    </w:p>
    <w:p w:rsidR="004739A4" w:rsidRDefault="004739A4" w:rsidP="004739A4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>________________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>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4739A4" w:rsidRPr="00B16B90" w:rsidRDefault="004739A4" w:rsidP="004739A4">
      <w:pPr>
        <w:spacing w:after="1" w:line="22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16B90">
        <w:rPr>
          <w:rFonts w:ascii="Times New Roman" w:hAnsi="Times New Roman" w:cs="Times New Roman"/>
          <w:sz w:val="28"/>
          <w:szCs w:val="28"/>
        </w:rPr>
        <w:t>_____</w:t>
      </w:r>
    </w:p>
    <w:p w:rsidR="004739A4" w:rsidRPr="00B16B90" w:rsidRDefault="004739A4" w:rsidP="004739A4">
      <w:pPr>
        <w:spacing w:after="1" w:line="220" w:lineRule="atLeas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B90">
        <w:rPr>
          <w:rFonts w:ascii="Times New Roman" w:hAnsi="Times New Roman" w:cs="Times New Roman"/>
          <w:sz w:val="28"/>
          <w:szCs w:val="28"/>
        </w:rPr>
        <w:t>(подпись)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912594">
        <w:rPr>
          <w:rFonts w:ascii="Times New Roman" w:hAnsi="Times New Roman" w:cs="Times New Roman"/>
          <w:sz w:val="28"/>
          <w:szCs w:val="28"/>
        </w:rPr>
        <w:t>(Ф.И.О., последнее – при наличии)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М.П.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 ____</w:t>
      </w:r>
      <w:r w:rsidRPr="00B16B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соответствии с Федеральным законом от 27 июля 2006 года № 152-ФЗ «О персональных данных».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_____________/___________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6B90">
        <w:rPr>
          <w:rFonts w:ascii="Times New Roman" w:hAnsi="Times New Roman" w:cs="Times New Roman"/>
          <w:sz w:val="28"/>
          <w:szCs w:val="28"/>
        </w:rPr>
        <w:t>____/</w:t>
      </w:r>
    </w:p>
    <w:p w:rsidR="004739A4" w:rsidRPr="00B16B90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 w:rsidRPr="00B16B90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., последнее – при наличии</w:t>
      </w:r>
      <w:r w:rsidRPr="00B16B90">
        <w:rPr>
          <w:rFonts w:ascii="Times New Roman" w:hAnsi="Times New Roman" w:cs="Times New Roman"/>
          <w:sz w:val="28"/>
          <w:szCs w:val="28"/>
        </w:rPr>
        <w:t>)</w:t>
      </w:r>
    </w:p>
    <w:p w:rsidR="00323F13" w:rsidRDefault="00323F13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B90">
        <w:rPr>
          <w:rFonts w:ascii="Times New Roman" w:hAnsi="Times New Roman" w:cs="Times New Roman"/>
          <w:sz w:val="28"/>
          <w:szCs w:val="28"/>
        </w:rPr>
        <w:t>М.П.</w:t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</w:r>
      <w:r w:rsidRPr="00B16B90">
        <w:rPr>
          <w:rFonts w:ascii="Times New Roman" w:hAnsi="Times New Roman" w:cs="Times New Roman"/>
          <w:sz w:val="28"/>
          <w:szCs w:val="28"/>
        </w:rPr>
        <w:tab/>
        <w:t>Дата:__________________</w:t>
      </w: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9A4" w:rsidRDefault="004739A4" w:rsidP="004739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C58" w:rsidRPr="0038249D" w:rsidRDefault="00FD2C58" w:rsidP="004739A4">
      <w:pPr>
        <w:spacing w:after="0" w:line="240" w:lineRule="auto"/>
        <w:ind w:left="5954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C58" w:rsidRPr="0038249D" w:rsidSect="00854057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6B0"/>
    <w:multiLevelType w:val="hybridMultilevel"/>
    <w:tmpl w:val="02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303"/>
    <w:multiLevelType w:val="multilevel"/>
    <w:tmpl w:val="FA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A"/>
    <w:rsid w:val="0000779F"/>
    <w:rsid w:val="000F4E1D"/>
    <w:rsid w:val="00100763"/>
    <w:rsid w:val="001567ED"/>
    <w:rsid w:val="00203C97"/>
    <w:rsid w:val="002A6C9B"/>
    <w:rsid w:val="002B634D"/>
    <w:rsid w:val="00323F13"/>
    <w:rsid w:val="0038249D"/>
    <w:rsid w:val="00386728"/>
    <w:rsid w:val="004739A4"/>
    <w:rsid w:val="004837C1"/>
    <w:rsid w:val="004A64A9"/>
    <w:rsid w:val="0053576B"/>
    <w:rsid w:val="00595676"/>
    <w:rsid w:val="006D4DE2"/>
    <w:rsid w:val="006E316D"/>
    <w:rsid w:val="007A392A"/>
    <w:rsid w:val="00816428"/>
    <w:rsid w:val="0089211F"/>
    <w:rsid w:val="008B05A9"/>
    <w:rsid w:val="008B69FA"/>
    <w:rsid w:val="008D424F"/>
    <w:rsid w:val="009E2453"/>
    <w:rsid w:val="009E59C2"/>
    <w:rsid w:val="00A22C48"/>
    <w:rsid w:val="00A73C82"/>
    <w:rsid w:val="00A81F3C"/>
    <w:rsid w:val="00AB5C0C"/>
    <w:rsid w:val="00AD0652"/>
    <w:rsid w:val="00C800B0"/>
    <w:rsid w:val="00DE1712"/>
    <w:rsid w:val="00E37F43"/>
    <w:rsid w:val="00E45F1F"/>
    <w:rsid w:val="00E625F5"/>
    <w:rsid w:val="00EA7C22"/>
    <w:rsid w:val="00EB1740"/>
    <w:rsid w:val="00F16568"/>
    <w:rsid w:val="00FB60FF"/>
    <w:rsid w:val="00FC516F"/>
    <w:rsid w:val="00FD2C5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7BA1"/>
  <w15:docId w15:val="{4B36B96E-B1A0-437B-9E99-0E84B49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6D"/>
    <w:rPr>
      <w:color w:val="0563C1" w:themeColor="hyperlink"/>
      <w:u w:val="single"/>
    </w:rPr>
  </w:style>
  <w:style w:type="paragraph" w:customStyle="1" w:styleId="ConsPlusNormal">
    <w:name w:val="ConsPlusNormal"/>
    <w:rsid w:val="006E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2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AD067B8CBC519F42F63F3A8380C057682BAC183FE04CEE670FFDFE96BDA68A1213A17FFD320E15589C1EBD2E41878B8BBB1B213995C86BB9272Cp7H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EAD067B8CBC519F42F63F3A8380C057682BAC183FE04CEE670FFDFE96BDA68A1213A17FFD320E15589C19BB2E41878B8BBB1B213995C86BB9272Cp7H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econom@tat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Тихонова Елена Вячеславовна</cp:lastModifiedBy>
  <cp:revision>9</cp:revision>
  <cp:lastPrinted>2021-10-15T12:52:00Z</cp:lastPrinted>
  <dcterms:created xsi:type="dcterms:W3CDTF">2021-10-19T13:05:00Z</dcterms:created>
  <dcterms:modified xsi:type="dcterms:W3CDTF">2023-07-31T06:59:00Z</dcterms:modified>
</cp:coreProperties>
</file>